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D1A8" w14:textId="6EA607E9" w:rsidR="00ED3562" w:rsidRDefault="008F3F84" w:rsidP="008F3F84">
      <w:pPr>
        <w:jc w:val="center"/>
        <w:rPr>
          <w:b/>
          <w:bCs/>
        </w:rPr>
      </w:pPr>
      <w:r w:rsidRPr="008F3F84">
        <w:rPr>
          <w:b/>
          <w:bCs/>
        </w:rPr>
        <w:t>Klauzula informacyjna dot. ochrony danych osobowych</w:t>
      </w:r>
    </w:p>
    <w:p w14:paraId="5604BB03" w14:textId="77777777" w:rsidR="008F3F84" w:rsidRDefault="008F3F84" w:rsidP="008F3F84">
      <w:pPr>
        <w:spacing w:after="0"/>
        <w:rPr>
          <w:b/>
          <w:bCs/>
          <w:sz w:val="21"/>
          <w:szCs w:val="21"/>
        </w:rPr>
      </w:pPr>
    </w:p>
    <w:p w14:paraId="6E585185" w14:textId="3408F0A5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Tożsamość administratora</w:t>
      </w:r>
    </w:p>
    <w:p w14:paraId="0DD6A38A" w14:textId="43EC222F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 xml:space="preserve">Administratorem danych osobowych przetwarzanych w Starostwie Powiatowym we Wrześni jest Starosta Wrzesiński, z siedzibą we Wrześni przy ul. Chopina 10, tel. 61 640 44 50, e-mail: </w:t>
      </w:r>
      <w:hyperlink r:id="rId4" w:history="1">
        <w:r w:rsidRPr="008F3F84">
          <w:rPr>
            <w:rStyle w:val="Hipercze"/>
            <w:sz w:val="21"/>
            <w:szCs w:val="21"/>
          </w:rPr>
          <w:t>starostwo@wrzesnia.powiat.pl</w:t>
        </w:r>
      </w:hyperlink>
      <w:r w:rsidRPr="008F3F84">
        <w:rPr>
          <w:sz w:val="21"/>
          <w:szCs w:val="21"/>
        </w:rPr>
        <w:t>.</w:t>
      </w:r>
    </w:p>
    <w:p w14:paraId="54E83E2A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03BAA6A3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Dane kontaktowe administratora</w:t>
      </w:r>
    </w:p>
    <w:p w14:paraId="59AB3A61" w14:textId="6CA5A9F8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Z administratorem można się skontaktować poprzez adres email starostwo@wrzesnia.powiat.pl lub telefonicznie na numer 61 640 44 19.</w:t>
      </w:r>
    </w:p>
    <w:p w14:paraId="2A7691B2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0686B8A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Dane kontaktowe inspektora ochrony danych osobowych</w:t>
      </w:r>
    </w:p>
    <w:p w14:paraId="2230CDDF" w14:textId="21C02438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 xml:space="preserve">Administrator wyznaczył inspektora ochrony danych, z którym może się Pani / Pan skontaktować poprzez email starostwo@wrzesnia.powiat.pl. Inspektorem ochrony danych w Starostwie Powiatowym we Wrześni jest Łukasz Jakubowski, tel. 61 640 44 19, e-mail: </w:t>
      </w:r>
      <w:hyperlink r:id="rId5" w:history="1">
        <w:r w:rsidRPr="008F3F84">
          <w:rPr>
            <w:rStyle w:val="Hipercze"/>
            <w:sz w:val="21"/>
            <w:szCs w:val="21"/>
          </w:rPr>
          <w:t>starostwo@wrzesnia.powiat.pl</w:t>
        </w:r>
      </w:hyperlink>
      <w:r w:rsidRPr="008F3F84">
        <w:rPr>
          <w:sz w:val="21"/>
          <w:szCs w:val="21"/>
        </w:rPr>
        <w:t>.</w:t>
      </w:r>
    </w:p>
    <w:p w14:paraId="633A47EA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342D890C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Cele przetwarzania i podstawa prawna przetwarzania</w:t>
      </w:r>
    </w:p>
    <w:p w14:paraId="6A3AE653" w14:textId="43BE56BD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Pani / Pana dane będą przetwarzane w celu realizacji obowiązków prawnych wynikających w szczególności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z następujących aktów prawnych:</w:t>
      </w:r>
    </w:p>
    <w:p w14:paraId="70A2F057" w14:textId="781279B5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1) ustawy z dnia 21 sierpnia 1997 r. o gospodarce nieruchomościami,</w:t>
      </w:r>
    </w:p>
    <w:p w14:paraId="35EB32EA" w14:textId="77D407EA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2) ustawy z dnia 3 lutego 1995 r. o ochronie gruntów rolnych i leśnych,</w:t>
      </w:r>
    </w:p>
    <w:p w14:paraId="1B0D17D9" w14:textId="1C40A342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3) ustawy z dnia 29 stycznia 2004 r. Prawo zamówień publicznych,</w:t>
      </w:r>
    </w:p>
    <w:p w14:paraId="60589554" w14:textId="76C3C934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4) ustawy z dnia 6 lipca 1982 r. o księgach wieczystych i hipotece,</w:t>
      </w:r>
    </w:p>
    <w:p w14:paraId="4165ABE1" w14:textId="500AD2DD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5) ustawy z dnia 14 czerwca 1960 r. - Kodeks postępowania administracyjnego,</w:t>
      </w:r>
    </w:p>
    <w:p w14:paraId="747FB3F2" w14:textId="4A48559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6) ustawy z dnia 17 maja 1989 r. – Prawo geodezyjne i kartograficzne,</w:t>
      </w:r>
    </w:p>
    <w:p w14:paraId="6227499E" w14:textId="5408F5AC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7) ustawy z dnia 10 kwietnia 2003 r. o szczególnych zasadach przygotowania i realizacji inwestycji</w:t>
      </w:r>
    </w:p>
    <w:p w14:paraId="1840123C" w14:textId="77777777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 xml:space="preserve"> w zakresie dróg publicznych,</w:t>
      </w:r>
    </w:p>
    <w:p w14:paraId="71AB4905" w14:textId="6747E6C2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8) ustawy z dnia 7 września 2007 r. o ujawnieniu w księgach wieczystych prawa własności nieruchomości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Skarbu Państwa oraz jednostek samorządu terytorialnego,</w:t>
      </w:r>
    </w:p>
    <w:p w14:paraId="5402B67F" w14:textId="4DE5D877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9) ustawy z dnia 6 września 2001 r. o dostępie do informacji publicznej,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bądź innych aktów prawnych mających zastosowanie w realizacji zadań wykonywanych przez Wydział-Powiatowy Ośrodek Dokumentacji Geodezyjnej i Kartograficznej we Wrześni ul. Chopina 10, 62-300 Września</w:t>
      </w:r>
    </w:p>
    <w:p w14:paraId="05AE1BC2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4A0F06E9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Odbiorcy danych lub kategorie odbiorców danych</w:t>
      </w:r>
    </w:p>
    <w:p w14:paraId="7D4B32D4" w14:textId="036BA2BE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Pani/Pana dane osobowe nie będą przekazywane innym podmiotom za wyjątkiem podmiotów upoważnionych na podstawie powszechnie obowiązujących przepisów prawa. Podmioty, które przetwarzają Pani/Pana dane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osobowe w imieniu Administratora dokonują tego na podstawie zawartej umowy powierzenia przetwarzania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danych osobowych tzw. podmioty przetwarzające.</w:t>
      </w:r>
    </w:p>
    <w:p w14:paraId="534F0E84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16562CC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Okres przechowywania danych</w:t>
      </w:r>
    </w:p>
    <w:p w14:paraId="34657377" w14:textId="1AECC056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Dane będą przetwarzane przez okres niezbędny do realizacji ww. obowiązków prawnych</w:t>
      </w:r>
    </w:p>
    <w:p w14:paraId="079B69AE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1C3F82CB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Prawo wniesienia skargi do organu nadzorczego</w:t>
      </w:r>
    </w:p>
    <w:p w14:paraId="73D99BB5" w14:textId="7031E1C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Przysługuje Pani/Panu również prawo wniesienia skargi do Prezesa Urzędu Ochrony Danych Osobowych, jeśli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Pani/Pana zdaniem, przetwarzanie Pani/Pana danych osobowych narusza przepisy ochrony danych osobowych.</w:t>
      </w:r>
    </w:p>
    <w:p w14:paraId="44B021AE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E375840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Informacja o dobrowolności lub obowiązku podania danych</w:t>
      </w:r>
    </w:p>
    <w:p w14:paraId="6130E5DC" w14:textId="0DB83FE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Podanie przez Panią/Pana danych osobowych niezbędne do realizacji ww. obowiązków prawnych oraz</w:t>
      </w:r>
      <w:r w:rsidRPr="008F3F84">
        <w:rPr>
          <w:sz w:val="21"/>
          <w:szCs w:val="21"/>
        </w:rPr>
        <w:t xml:space="preserve"> </w:t>
      </w:r>
      <w:r w:rsidRPr="008F3F84">
        <w:rPr>
          <w:sz w:val="21"/>
          <w:szCs w:val="21"/>
        </w:rPr>
        <w:t>przetwarzania informacji publicznych.</w:t>
      </w:r>
    </w:p>
    <w:sectPr w:rsidR="008F3F84" w:rsidRPr="008F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4"/>
    <w:rsid w:val="008F3F84"/>
    <w:rsid w:val="00E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89D5"/>
  <w15:chartTrackingRefBased/>
  <w15:docId w15:val="{E34CE162-E942-4783-B0D6-2209129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wo@wrzesnia.powiat.pl" TargetMode="Externa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2021-11-22T13:35:00Z</dcterms:created>
  <dcterms:modified xsi:type="dcterms:W3CDTF">2021-11-22T13:39:00Z</dcterms:modified>
</cp:coreProperties>
</file>